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BE" w:rsidRPr="00F71690" w:rsidRDefault="005C4324">
      <w:pPr>
        <w:rPr>
          <w:rFonts w:ascii="Times New Roman" w:hAnsi="Times New Roman" w:cs="Times New Roman"/>
          <w:b/>
          <w:sz w:val="28"/>
          <w:u w:val="single"/>
        </w:rPr>
      </w:pPr>
      <w:r w:rsidRPr="00F71690">
        <w:rPr>
          <w:rFonts w:ascii="Times New Roman" w:hAnsi="Times New Roman" w:cs="Times New Roman"/>
          <w:b/>
          <w:sz w:val="28"/>
          <w:u w:val="single"/>
        </w:rPr>
        <w:t>Zápis z jednání Řídicího výboru IPRÚ 15.</w:t>
      </w:r>
      <w:r w:rsidR="00BB203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71690">
        <w:rPr>
          <w:rFonts w:ascii="Times New Roman" w:hAnsi="Times New Roman" w:cs="Times New Roman"/>
          <w:b/>
          <w:sz w:val="28"/>
          <w:u w:val="single"/>
        </w:rPr>
        <w:t>12.</w:t>
      </w:r>
      <w:r w:rsidR="00BB203C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Start w:id="0" w:name="_GoBack"/>
      <w:bookmarkEnd w:id="0"/>
      <w:r w:rsidRPr="00F71690">
        <w:rPr>
          <w:rFonts w:ascii="Times New Roman" w:hAnsi="Times New Roman" w:cs="Times New Roman"/>
          <w:b/>
          <w:sz w:val="28"/>
          <w:u w:val="single"/>
        </w:rPr>
        <w:t>2015</w:t>
      </w:r>
    </w:p>
    <w:p w:rsidR="00975B70" w:rsidRPr="00F71690" w:rsidRDefault="00975B70" w:rsidP="00605912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F71690">
        <w:rPr>
          <w:b/>
          <w:sz w:val="24"/>
          <w:szCs w:val="24"/>
        </w:rPr>
        <w:t xml:space="preserve">Úvod jednání </w:t>
      </w:r>
    </w:p>
    <w:p w:rsidR="005C4324" w:rsidRDefault="00975B70" w:rsidP="00975B70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Přítomné přivítal Mgr. Jan Korytář a seznámil je s programem jednání</w:t>
      </w:r>
      <w:r w:rsidR="00F71690" w:rsidRPr="00F71690">
        <w:rPr>
          <w:rFonts w:ascii="Times New Roman" w:hAnsi="Times New Roman" w:cs="Times New Roman"/>
        </w:rPr>
        <w:t>. Proběhla kontrola plnění usnesení z minulého setkání.</w:t>
      </w:r>
    </w:p>
    <w:p w:rsidR="0016066E" w:rsidRPr="00F71690" w:rsidRDefault="0016066E" w:rsidP="00975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ověřovatelé zápisu byli stanoveni: Mgr. Jan Korytář a Ing. Jaroslav Zámečník.</w:t>
      </w:r>
    </w:p>
    <w:p w:rsidR="0024326E" w:rsidRPr="00F71690" w:rsidRDefault="0024326E" w:rsidP="0024326E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71690">
        <w:rPr>
          <w:b/>
          <w:sz w:val="24"/>
          <w:szCs w:val="24"/>
        </w:rPr>
        <w:t>Informace o průběhu příprav IPRÚ (jednání klíčových aktérů, PS, připomínkování, veřejné projednání)</w:t>
      </w:r>
    </w:p>
    <w:p w:rsidR="0024326E" w:rsidRPr="00F71690" w:rsidRDefault="00160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Viz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</w:p>
    <w:p w:rsidR="005C4324" w:rsidRPr="00F71690" w:rsidRDefault="005C4324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</w:t>
      </w:r>
      <w:r w:rsidR="00FD2455" w:rsidRPr="00F71690">
        <w:rPr>
          <w:rFonts w:ascii="Times New Roman" w:hAnsi="Times New Roman" w:cs="Times New Roman"/>
        </w:rPr>
        <w:t>Příkaský</w:t>
      </w:r>
      <w:r w:rsidRPr="00F71690">
        <w:rPr>
          <w:rFonts w:ascii="Times New Roman" w:hAnsi="Times New Roman" w:cs="Times New Roman"/>
        </w:rPr>
        <w:t xml:space="preserve"> – jaká </w:t>
      </w:r>
      <w:r w:rsidR="00FD2455" w:rsidRPr="00F71690">
        <w:rPr>
          <w:rFonts w:ascii="Times New Roman" w:hAnsi="Times New Roman" w:cs="Times New Roman"/>
        </w:rPr>
        <w:t>situace</w:t>
      </w:r>
      <w:r w:rsidRPr="00F71690">
        <w:rPr>
          <w:rFonts w:ascii="Times New Roman" w:hAnsi="Times New Roman" w:cs="Times New Roman"/>
        </w:rPr>
        <w:t xml:space="preserve"> ke stanovisku SEA – změnilo se něco?</w:t>
      </w:r>
    </w:p>
    <w:p w:rsidR="005C4324" w:rsidRPr="00F71690" w:rsidRDefault="005C4324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Horák – na </w:t>
      </w:r>
      <w:r w:rsidR="00FD2455" w:rsidRPr="00F71690">
        <w:rPr>
          <w:rFonts w:ascii="Times New Roman" w:hAnsi="Times New Roman" w:cs="Times New Roman"/>
        </w:rPr>
        <w:t xml:space="preserve">MMR </w:t>
      </w:r>
      <w:r w:rsidRPr="00F71690">
        <w:rPr>
          <w:rFonts w:ascii="Times New Roman" w:hAnsi="Times New Roman" w:cs="Times New Roman"/>
        </w:rPr>
        <w:t>proběhlo jednání,</w:t>
      </w:r>
      <w:r w:rsidR="00FD2455" w:rsidRPr="00F71690">
        <w:rPr>
          <w:rFonts w:ascii="Times New Roman" w:hAnsi="Times New Roman" w:cs="Times New Roman"/>
        </w:rPr>
        <w:t xml:space="preserve"> </w:t>
      </w:r>
      <w:r w:rsidRPr="00F71690">
        <w:rPr>
          <w:rFonts w:ascii="Times New Roman" w:hAnsi="Times New Roman" w:cs="Times New Roman"/>
        </w:rPr>
        <w:t>kde se SE</w:t>
      </w:r>
      <w:r w:rsidR="00FD2455" w:rsidRPr="00F71690">
        <w:rPr>
          <w:rFonts w:ascii="Times New Roman" w:hAnsi="Times New Roman" w:cs="Times New Roman"/>
        </w:rPr>
        <w:t>A</w:t>
      </w:r>
      <w:r w:rsidRPr="00F71690">
        <w:rPr>
          <w:rFonts w:ascii="Times New Roman" w:hAnsi="Times New Roman" w:cs="Times New Roman"/>
        </w:rPr>
        <w:t xml:space="preserve"> </w:t>
      </w:r>
      <w:r w:rsidR="00FD2455" w:rsidRPr="00F71690">
        <w:rPr>
          <w:rFonts w:ascii="Times New Roman" w:hAnsi="Times New Roman" w:cs="Times New Roman"/>
        </w:rPr>
        <w:t xml:space="preserve">probírala, </w:t>
      </w:r>
      <w:r w:rsidRPr="00F71690">
        <w:rPr>
          <w:rFonts w:ascii="Times New Roman" w:hAnsi="Times New Roman" w:cs="Times New Roman"/>
        </w:rPr>
        <w:t xml:space="preserve">dle </w:t>
      </w:r>
      <w:r w:rsidR="00FD2455" w:rsidRPr="00F71690">
        <w:rPr>
          <w:rFonts w:ascii="Times New Roman" w:hAnsi="Times New Roman" w:cs="Times New Roman"/>
        </w:rPr>
        <w:t>vyjádření</w:t>
      </w:r>
      <w:r w:rsidRPr="00F71690">
        <w:rPr>
          <w:rFonts w:ascii="Times New Roman" w:hAnsi="Times New Roman" w:cs="Times New Roman"/>
        </w:rPr>
        <w:t xml:space="preserve"> MMR jim </w:t>
      </w:r>
      <w:r w:rsidR="00FD2455" w:rsidRPr="00F71690">
        <w:rPr>
          <w:rFonts w:ascii="Times New Roman" w:hAnsi="Times New Roman" w:cs="Times New Roman"/>
        </w:rPr>
        <w:t>vyjádření</w:t>
      </w:r>
      <w:r w:rsidRPr="00F71690">
        <w:rPr>
          <w:rFonts w:ascii="Times New Roman" w:hAnsi="Times New Roman" w:cs="Times New Roman"/>
        </w:rPr>
        <w:t>,</w:t>
      </w:r>
      <w:r w:rsidR="00FD2455" w:rsidRPr="00F71690">
        <w:rPr>
          <w:rFonts w:ascii="Times New Roman" w:hAnsi="Times New Roman" w:cs="Times New Roman"/>
        </w:rPr>
        <w:t xml:space="preserve"> které máme z</w:t>
      </w:r>
      <w:r w:rsidR="0024326E" w:rsidRPr="00F71690">
        <w:rPr>
          <w:rFonts w:ascii="Times New Roman" w:hAnsi="Times New Roman" w:cs="Times New Roman"/>
        </w:rPr>
        <w:t> </w:t>
      </w:r>
      <w:r w:rsidR="00FD2455" w:rsidRPr="00F71690">
        <w:rPr>
          <w:rFonts w:ascii="Times New Roman" w:hAnsi="Times New Roman" w:cs="Times New Roman"/>
        </w:rPr>
        <w:t>MŽ</w:t>
      </w:r>
      <w:r w:rsidRPr="00F71690">
        <w:rPr>
          <w:rFonts w:ascii="Times New Roman" w:hAnsi="Times New Roman" w:cs="Times New Roman"/>
        </w:rPr>
        <w:t>P</w:t>
      </w:r>
      <w:r w:rsidR="0024326E" w:rsidRPr="00F71690">
        <w:rPr>
          <w:rFonts w:ascii="Times New Roman" w:hAnsi="Times New Roman" w:cs="Times New Roman"/>
        </w:rPr>
        <w:t>,</w:t>
      </w:r>
      <w:r w:rsidRPr="00F71690">
        <w:rPr>
          <w:rFonts w:ascii="Times New Roman" w:hAnsi="Times New Roman" w:cs="Times New Roman"/>
        </w:rPr>
        <w:t xml:space="preserve"> stačí. V případě nutnosti je dohoda se </w:t>
      </w:r>
      <w:r w:rsidR="002C368D" w:rsidRPr="00F71690">
        <w:rPr>
          <w:rFonts w:ascii="Times New Roman" w:hAnsi="Times New Roman" w:cs="Times New Roman"/>
        </w:rPr>
        <w:t xml:space="preserve">zpracovatelem, že bude dále pracovat. </w:t>
      </w:r>
      <w:r w:rsidR="0024326E" w:rsidRPr="00F71690">
        <w:rPr>
          <w:rFonts w:ascii="Times New Roman" w:hAnsi="Times New Roman" w:cs="Times New Roman"/>
        </w:rPr>
        <w:t>Jsme toho ná</w:t>
      </w:r>
      <w:r w:rsidR="00FD2455" w:rsidRPr="00F71690">
        <w:rPr>
          <w:rFonts w:ascii="Times New Roman" w:hAnsi="Times New Roman" w:cs="Times New Roman"/>
        </w:rPr>
        <w:t>zoru,</w:t>
      </w:r>
      <w:r w:rsidR="0024326E" w:rsidRPr="00F71690">
        <w:rPr>
          <w:rFonts w:ascii="Times New Roman" w:hAnsi="Times New Roman" w:cs="Times New Roman"/>
        </w:rPr>
        <w:t xml:space="preserve"> </w:t>
      </w:r>
      <w:r w:rsidR="00FD2455" w:rsidRPr="00F71690">
        <w:rPr>
          <w:rFonts w:ascii="Times New Roman" w:hAnsi="Times New Roman" w:cs="Times New Roman"/>
        </w:rPr>
        <w:t xml:space="preserve">že z naší strany nelze </w:t>
      </w:r>
      <w:r w:rsidR="0024326E" w:rsidRPr="00F71690">
        <w:rPr>
          <w:rFonts w:ascii="Times New Roman" w:hAnsi="Times New Roman" w:cs="Times New Roman"/>
        </w:rPr>
        <w:t>opravovat</w:t>
      </w:r>
      <w:r w:rsidR="00FD2455" w:rsidRPr="00F71690">
        <w:rPr>
          <w:rFonts w:ascii="Times New Roman" w:hAnsi="Times New Roman" w:cs="Times New Roman"/>
        </w:rPr>
        <w:t xml:space="preserve"> rozhodnutí MŽP. Máme </w:t>
      </w:r>
      <w:r w:rsidR="0024326E" w:rsidRPr="00F71690">
        <w:rPr>
          <w:rFonts w:ascii="Times New Roman" w:hAnsi="Times New Roman" w:cs="Times New Roman"/>
        </w:rPr>
        <w:t>stanoviska</w:t>
      </w:r>
      <w:r w:rsidR="00FD2455" w:rsidRPr="00F71690">
        <w:rPr>
          <w:rFonts w:ascii="Times New Roman" w:hAnsi="Times New Roman" w:cs="Times New Roman"/>
        </w:rPr>
        <w:t xml:space="preserve"> z MŽP, že SEA není třeba.</w:t>
      </w:r>
    </w:p>
    <w:p w:rsidR="00FD2455" w:rsidRPr="00F71690" w:rsidRDefault="00FD2455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Habadová – dopis, </w:t>
      </w:r>
      <w:r w:rsidR="0024326E" w:rsidRPr="00F71690">
        <w:rPr>
          <w:rFonts w:ascii="Times New Roman" w:hAnsi="Times New Roman" w:cs="Times New Roman"/>
        </w:rPr>
        <w:t>který</w:t>
      </w:r>
      <w:r w:rsidRPr="00F71690">
        <w:rPr>
          <w:rFonts w:ascii="Times New Roman" w:hAnsi="Times New Roman" w:cs="Times New Roman"/>
        </w:rPr>
        <w:t xml:space="preserve"> z MŽP máme</w:t>
      </w:r>
      <w:r w:rsidR="0024326E" w:rsidRPr="00F71690">
        <w:rPr>
          <w:rFonts w:ascii="Times New Roman" w:hAnsi="Times New Roman" w:cs="Times New Roman"/>
        </w:rPr>
        <w:t>,</w:t>
      </w:r>
      <w:r w:rsidRPr="00F71690">
        <w:rPr>
          <w:rFonts w:ascii="Times New Roman" w:hAnsi="Times New Roman" w:cs="Times New Roman"/>
        </w:rPr>
        <w:t xml:space="preserve"> nemá </w:t>
      </w:r>
      <w:r w:rsidR="0024326E" w:rsidRPr="00F71690">
        <w:rPr>
          <w:rFonts w:ascii="Times New Roman" w:hAnsi="Times New Roman" w:cs="Times New Roman"/>
        </w:rPr>
        <w:t>charakter</w:t>
      </w:r>
      <w:r w:rsidRPr="00F71690">
        <w:rPr>
          <w:rFonts w:ascii="Times New Roman" w:hAnsi="Times New Roman" w:cs="Times New Roman"/>
        </w:rPr>
        <w:t xml:space="preserve"> rozhodnutí</w:t>
      </w:r>
    </w:p>
    <w:p w:rsidR="0024326E" w:rsidRPr="00F71690" w:rsidRDefault="0024326E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Příkaský – doufá, že při předkládání strategie to nebude problém</w:t>
      </w:r>
    </w:p>
    <w:p w:rsidR="0024326E" w:rsidRPr="00F71690" w:rsidRDefault="0024326E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 Habadová upřesnila jednání zastupitelstev:</w:t>
      </w:r>
    </w:p>
    <w:p w:rsidR="0024326E" w:rsidRPr="00F71690" w:rsidRDefault="0024326E" w:rsidP="0024326E">
      <w:pPr>
        <w:ind w:left="708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21.</w:t>
      </w:r>
      <w:r w:rsidR="00F71690" w:rsidRPr="00F71690">
        <w:rPr>
          <w:rFonts w:ascii="Times New Roman" w:hAnsi="Times New Roman" w:cs="Times New Roman"/>
        </w:rPr>
        <w:t> </w:t>
      </w:r>
      <w:r w:rsidRPr="00F71690">
        <w:rPr>
          <w:rFonts w:ascii="Times New Roman" w:hAnsi="Times New Roman" w:cs="Times New Roman"/>
        </w:rPr>
        <w:t>1. – zastupitelstvo Jablonec nad Nisou</w:t>
      </w:r>
      <w:r w:rsidR="0016066E">
        <w:rPr>
          <w:rFonts w:ascii="Times New Roman" w:hAnsi="Times New Roman" w:cs="Times New Roman"/>
        </w:rPr>
        <w:t>, bod bude časovaný</w:t>
      </w:r>
      <w:r w:rsidRPr="00F71690">
        <w:rPr>
          <w:rFonts w:ascii="Times New Roman" w:hAnsi="Times New Roman" w:cs="Times New Roman"/>
        </w:rPr>
        <w:t xml:space="preserve"> – </w:t>
      </w:r>
      <w:proofErr w:type="gramStart"/>
      <w:r w:rsidRPr="00F71690">
        <w:rPr>
          <w:rFonts w:ascii="Times New Roman" w:hAnsi="Times New Roman" w:cs="Times New Roman"/>
        </w:rPr>
        <w:t>8.1. se</w:t>
      </w:r>
      <w:proofErr w:type="gramEnd"/>
      <w:r w:rsidRPr="00F71690">
        <w:rPr>
          <w:rFonts w:ascii="Times New Roman" w:hAnsi="Times New Roman" w:cs="Times New Roman"/>
        </w:rPr>
        <w:t xml:space="preserve"> odevzdávají materiály (případně 13.1. na stůl</w:t>
      </w:r>
      <w:r w:rsidR="0016066E">
        <w:rPr>
          <w:rFonts w:ascii="Times New Roman" w:hAnsi="Times New Roman" w:cs="Times New Roman"/>
        </w:rPr>
        <w:t>)</w:t>
      </w:r>
    </w:p>
    <w:p w:rsidR="0024326E" w:rsidRPr="00F71690" w:rsidRDefault="0024326E" w:rsidP="0024326E">
      <w:pPr>
        <w:ind w:left="708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27.</w:t>
      </w:r>
      <w:r w:rsidR="00F71690" w:rsidRPr="00F71690">
        <w:rPr>
          <w:rFonts w:ascii="Times New Roman" w:hAnsi="Times New Roman" w:cs="Times New Roman"/>
        </w:rPr>
        <w:t> </w:t>
      </w:r>
      <w:r w:rsidRPr="00F71690">
        <w:rPr>
          <w:rFonts w:ascii="Times New Roman" w:hAnsi="Times New Roman" w:cs="Times New Roman"/>
        </w:rPr>
        <w:t>1.</w:t>
      </w:r>
      <w:r w:rsidR="00F71690" w:rsidRPr="00F71690">
        <w:rPr>
          <w:rFonts w:ascii="Times New Roman" w:hAnsi="Times New Roman" w:cs="Times New Roman"/>
        </w:rPr>
        <w:t> </w:t>
      </w:r>
      <w:r w:rsidRPr="00F71690">
        <w:rPr>
          <w:rFonts w:ascii="Times New Roman" w:hAnsi="Times New Roman" w:cs="Times New Roman"/>
        </w:rPr>
        <w:t xml:space="preserve"> je termín zastupitelstva v Hodkovicích a v Janově nad Nisou</w:t>
      </w:r>
      <w:r w:rsidR="00BC38FB">
        <w:rPr>
          <w:rFonts w:ascii="Times New Roman" w:hAnsi="Times New Roman" w:cs="Times New Roman"/>
        </w:rPr>
        <w:t xml:space="preserve">, </w:t>
      </w:r>
      <w:proofErr w:type="gramStart"/>
      <w:r w:rsidR="00BC38FB">
        <w:rPr>
          <w:rFonts w:ascii="Times New Roman" w:hAnsi="Times New Roman" w:cs="Times New Roman"/>
        </w:rPr>
        <w:t>15.2.</w:t>
      </w:r>
      <w:r w:rsidR="00793281">
        <w:rPr>
          <w:rFonts w:ascii="Times New Roman" w:hAnsi="Times New Roman" w:cs="Times New Roman"/>
        </w:rPr>
        <w:t xml:space="preserve"> </w:t>
      </w:r>
      <w:r w:rsidR="00BC38FB">
        <w:rPr>
          <w:rFonts w:ascii="Times New Roman" w:hAnsi="Times New Roman" w:cs="Times New Roman"/>
        </w:rPr>
        <w:t>v</w:t>
      </w:r>
      <w:r w:rsidR="00793281">
        <w:rPr>
          <w:rFonts w:ascii="Times New Roman" w:hAnsi="Times New Roman" w:cs="Times New Roman"/>
        </w:rPr>
        <w:t> </w:t>
      </w:r>
      <w:r w:rsidR="00BC38FB">
        <w:rPr>
          <w:rFonts w:ascii="Times New Roman" w:hAnsi="Times New Roman" w:cs="Times New Roman"/>
        </w:rPr>
        <w:t>Chrastavě</w:t>
      </w:r>
      <w:proofErr w:type="gramEnd"/>
      <w:r w:rsidR="00793281">
        <w:rPr>
          <w:rFonts w:ascii="Times New Roman" w:hAnsi="Times New Roman" w:cs="Times New Roman"/>
        </w:rPr>
        <w:t>, 26.1. rada Mikroregionu Jizerské hory</w:t>
      </w:r>
    </w:p>
    <w:p w:rsidR="0024326E" w:rsidRPr="00F71690" w:rsidRDefault="0024326E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Steinzová – už se řeší jen finanční plány u žadatelů DPML a krajských silnic</w:t>
      </w:r>
    </w:p>
    <w:p w:rsidR="0024326E" w:rsidRPr="00F71690" w:rsidRDefault="0024326E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Habadová vznesla požadavek, aby paní Steinzová byla přítomna na zastupitelstvu v Jablonci nad Nisou při schvalování IPRÚ</w:t>
      </w:r>
    </w:p>
    <w:p w:rsidR="0024326E" w:rsidRPr="00F71690" w:rsidRDefault="0024326E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sz w:val="22"/>
          <w:szCs w:val="24"/>
          <w:lang w:eastAsia="en-US"/>
        </w:rPr>
      </w:pPr>
      <w:r w:rsidRPr="00F71690">
        <w:rPr>
          <w:rFonts w:eastAsiaTheme="minorHAnsi"/>
          <w:sz w:val="22"/>
          <w:szCs w:val="24"/>
          <w:u w:val="single"/>
          <w:lang w:eastAsia="en-US"/>
        </w:rPr>
        <w:t>Usnesení 1.6/2015:</w:t>
      </w:r>
    </w:p>
    <w:p w:rsidR="0024326E" w:rsidRPr="00F71690" w:rsidRDefault="0024326E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b/>
          <w:sz w:val="22"/>
          <w:szCs w:val="24"/>
          <w:lang w:eastAsia="en-US"/>
        </w:rPr>
      </w:pPr>
      <w:r w:rsidRPr="00F71690">
        <w:rPr>
          <w:rFonts w:eastAsiaTheme="minorHAnsi"/>
          <w:sz w:val="22"/>
          <w:szCs w:val="24"/>
          <w:lang w:eastAsia="en-US"/>
        </w:rPr>
        <w:t>Řídicí výbor bere na vědomí informaci o postupu prací na Integrovaném plánu rozvoje území</w:t>
      </w:r>
    </w:p>
    <w:p w:rsidR="00F71690" w:rsidRDefault="00F71690" w:rsidP="00F71690">
      <w:pPr>
        <w:pStyle w:val="Odstavecseseznamem"/>
        <w:jc w:val="both"/>
        <w:rPr>
          <w:b/>
          <w:sz w:val="24"/>
          <w:szCs w:val="24"/>
        </w:rPr>
      </w:pPr>
    </w:p>
    <w:p w:rsidR="00F71690" w:rsidRDefault="00F71690" w:rsidP="00F71690">
      <w:pPr>
        <w:pStyle w:val="Odstavecseseznamem"/>
        <w:jc w:val="both"/>
        <w:rPr>
          <w:b/>
          <w:sz w:val="24"/>
          <w:szCs w:val="24"/>
        </w:rPr>
      </w:pPr>
    </w:p>
    <w:p w:rsidR="0024326E" w:rsidRPr="00F71690" w:rsidRDefault="0024326E" w:rsidP="00605912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F71690">
        <w:rPr>
          <w:b/>
          <w:sz w:val="24"/>
          <w:szCs w:val="24"/>
        </w:rPr>
        <w:t xml:space="preserve">Schválení IPRÚ a </w:t>
      </w:r>
      <w:r w:rsidR="00D91C3C">
        <w:rPr>
          <w:b/>
          <w:sz w:val="24"/>
          <w:szCs w:val="24"/>
        </w:rPr>
        <w:t>prioritních</w:t>
      </w:r>
      <w:r w:rsidRPr="00F71690">
        <w:rPr>
          <w:b/>
          <w:sz w:val="24"/>
          <w:szCs w:val="24"/>
        </w:rPr>
        <w:t xml:space="preserve"> projektů</w:t>
      </w:r>
    </w:p>
    <w:p w:rsidR="000B4176" w:rsidRPr="00F71690" w:rsidRDefault="000B4176" w:rsidP="000B4176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Příkaský </w:t>
      </w:r>
    </w:p>
    <w:p w:rsidR="000B4176" w:rsidRPr="00F71690" w:rsidRDefault="000B4176" w:rsidP="000B4176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- analytická část je vytvořena na celé území ORP, některé statistiky jsou pak zkreslené (např. zahrnutím Frýdlantska)</w:t>
      </w:r>
    </w:p>
    <w:p w:rsidR="000B4176" w:rsidRPr="00F71690" w:rsidRDefault="000B4176" w:rsidP="000B4176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- ne všude je patrný synergický efekt – je v oblasti mobility – tam je to propojené, v ostatních oblastech již není tak patrný – jedná se spíše o jednotlivé projekty (např. školky)</w:t>
      </w:r>
    </w:p>
    <w:p w:rsidR="000B4176" w:rsidRPr="00F71690" w:rsidRDefault="000B4176" w:rsidP="000B4176">
      <w:pPr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Horák</w:t>
      </w:r>
    </w:p>
    <w:p w:rsidR="000B4176" w:rsidRPr="00F71690" w:rsidRDefault="000B4176" w:rsidP="00A12E0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 – statistické údaje byly probírány i na jednání s experty, často jsou rozdíly mezi OPR Liberec a ORP Jablonec nad Nisou</w:t>
      </w:r>
      <w:r w:rsidR="001C522F">
        <w:rPr>
          <w:rFonts w:ascii="Times New Roman" w:hAnsi="Times New Roman" w:cs="Times New Roman"/>
        </w:rPr>
        <w:t>, vymezení území vyšlo právě z analýzy</w:t>
      </w:r>
    </w:p>
    <w:p w:rsidR="000B4176" w:rsidRPr="00F71690" w:rsidRDefault="00A12E0B" w:rsidP="00A12E0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lastRenderedPageBreak/>
        <w:t>- s</w:t>
      </w:r>
      <w:r w:rsidR="000B4176" w:rsidRPr="00F71690">
        <w:rPr>
          <w:rFonts w:ascii="Times New Roman" w:hAnsi="Times New Roman" w:cs="Times New Roman"/>
        </w:rPr>
        <w:t>ynergie byla oceněn</w:t>
      </w:r>
      <w:r w:rsidRPr="00F71690">
        <w:rPr>
          <w:rFonts w:ascii="Times New Roman" w:hAnsi="Times New Roman" w:cs="Times New Roman"/>
        </w:rPr>
        <w:t>a</w:t>
      </w:r>
      <w:r w:rsidR="000B4176" w:rsidRPr="00F71690">
        <w:rPr>
          <w:rFonts w:ascii="Times New Roman" w:hAnsi="Times New Roman" w:cs="Times New Roman"/>
        </w:rPr>
        <w:t xml:space="preserve"> i experty</w:t>
      </w:r>
      <w:r w:rsidRPr="00F71690">
        <w:rPr>
          <w:rFonts w:ascii="Times New Roman" w:hAnsi="Times New Roman" w:cs="Times New Roman"/>
        </w:rPr>
        <w:t xml:space="preserve"> a to ve dvou oblastech IPRÚ</w:t>
      </w:r>
    </w:p>
    <w:p w:rsidR="000B4176" w:rsidRPr="00F71690" w:rsidRDefault="00904F5E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Steinzová  - na klíčové</w:t>
      </w:r>
      <w:r w:rsidR="00A12E0B" w:rsidRPr="00F71690">
        <w:rPr>
          <w:rFonts w:ascii="Times New Roman" w:hAnsi="Times New Roman" w:cs="Times New Roman"/>
        </w:rPr>
        <w:t xml:space="preserve"> </w:t>
      </w:r>
      <w:r w:rsidRPr="00F71690">
        <w:rPr>
          <w:rFonts w:ascii="Times New Roman" w:hAnsi="Times New Roman" w:cs="Times New Roman"/>
        </w:rPr>
        <w:t>aktivity oblasti vzdělávání</w:t>
      </w:r>
      <w:r w:rsidR="00A12E0B" w:rsidRPr="00F71690">
        <w:rPr>
          <w:rFonts w:ascii="Times New Roman" w:hAnsi="Times New Roman" w:cs="Times New Roman"/>
        </w:rPr>
        <w:t xml:space="preserve"> byly stanoveny </w:t>
      </w:r>
      <w:r w:rsidRPr="00F71690">
        <w:rPr>
          <w:rFonts w:ascii="Times New Roman" w:hAnsi="Times New Roman" w:cs="Times New Roman"/>
        </w:rPr>
        <w:t>priority</w:t>
      </w:r>
      <w:r w:rsidR="00A12E0B" w:rsidRPr="00F71690">
        <w:rPr>
          <w:rFonts w:ascii="Times New Roman" w:hAnsi="Times New Roman" w:cs="Times New Roman"/>
        </w:rPr>
        <w:t xml:space="preserve"> a dle nich byly </w:t>
      </w:r>
      <w:r w:rsidRPr="00F71690">
        <w:rPr>
          <w:rFonts w:ascii="Times New Roman" w:hAnsi="Times New Roman" w:cs="Times New Roman"/>
        </w:rPr>
        <w:t>prostředky</w:t>
      </w:r>
      <w:r w:rsidR="00A12E0B" w:rsidRPr="00F71690">
        <w:rPr>
          <w:rFonts w:ascii="Times New Roman" w:hAnsi="Times New Roman" w:cs="Times New Roman"/>
        </w:rPr>
        <w:t xml:space="preserve"> rozděleny do celého území.</w:t>
      </w:r>
    </w:p>
    <w:p w:rsidR="00904F5E" w:rsidRPr="00F71690" w:rsidRDefault="00D91C3C" w:rsidP="00AA0B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projektů  - klíčoví</w:t>
      </w:r>
      <w:r w:rsidR="00904F5E" w:rsidRPr="00F71690">
        <w:rPr>
          <w:rFonts w:ascii="Times New Roman" w:hAnsi="Times New Roman" w:cs="Times New Roman"/>
        </w:rPr>
        <w:t xml:space="preserve"> aktéři se dohodli na seznamu </w:t>
      </w:r>
      <w:r w:rsidR="00AA0B2B" w:rsidRPr="00F71690">
        <w:rPr>
          <w:rFonts w:ascii="Times New Roman" w:hAnsi="Times New Roman" w:cs="Times New Roman"/>
        </w:rPr>
        <w:t>projektů ve třech ob</w:t>
      </w:r>
      <w:r w:rsidR="00904F5E" w:rsidRPr="00F71690">
        <w:rPr>
          <w:rFonts w:ascii="Times New Roman" w:hAnsi="Times New Roman" w:cs="Times New Roman"/>
        </w:rPr>
        <w:t>l</w:t>
      </w:r>
      <w:r w:rsidR="00AA0B2B" w:rsidRPr="00F71690">
        <w:rPr>
          <w:rFonts w:ascii="Times New Roman" w:hAnsi="Times New Roman" w:cs="Times New Roman"/>
        </w:rPr>
        <w:t>ast</w:t>
      </w:r>
      <w:r w:rsidR="00904F5E" w:rsidRPr="00F71690">
        <w:rPr>
          <w:rFonts w:ascii="Times New Roman" w:hAnsi="Times New Roman" w:cs="Times New Roman"/>
        </w:rPr>
        <w:t>ech</w:t>
      </w:r>
      <w:r w:rsidR="00793281">
        <w:rPr>
          <w:rFonts w:ascii="Times New Roman" w:hAnsi="Times New Roman" w:cs="Times New Roman"/>
        </w:rPr>
        <w:t xml:space="preserve"> (udržitelná mobilita, sociální soudržnost), v oblasti vzdělávání došlo ke shodě až na druhém jednání</w:t>
      </w:r>
    </w:p>
    <w:p w:rsidR="00904F5E" w:rsidRPr="00F71690" w:rsidRDefault="00904F5E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Příkaský –</w:t>
      </w:r>
      <w:r w:rsidR="00AA0B2B" w:rsidRPr="00F71690">
        <w:rPr>
          <w:rFonts w:ascii="Times New Roman" w:hAnsi="Times New Roman" w:cs="Times New Roman"/>
        </w:rPr>
        <w:t xml:space="preserve"> v</w:t>
      </w:r>
      <w:r w:rsidRPr="00F71690">
        <w:rPr>
          <w:rFonts w:ascii="Times New Roman" w:hAnsi="Times New Roman" w:cs="Times New Roman"/>
        </w:rPr>
        <w:t xml:space="preserve"> seznamu </w:t>
      </w:r>
      <w:r w:rsidR="00AA0B2B" w:rsidRPr="00F71690">
        <w:rPr>
          <w:rFonts w:ascii="Times New Roman" w:hAnsi="Times New Roman" w:cs="Times New Roman"/>
        </w:rPr>
        <w:t>projektů</w:t>
      </w:r>
      <w:r w:rsidRPr="00F71690">
        <w:rPr>
          <w:rFonts w:ascii="Times New Roman" w:hAnsi="Times New Roman" w:cs="Times New Roman"/>
        </w:rPr>
        <w:t xml:space="preserve"> </w:t>
      </w:r>
      <w:r w:rsidR="00AA0B2B" w:rsidRPr="00F71690">
        <w:rPr>
          <w:rFonts w:ascii="Times New Roman" w:hAnsi="Times New Roman" w:cs="Times New Roman"/>
        </w:rPr>
        <w:t>není</w:t>
      </w:r>
      <w:r w:rsidRPr="00F71690">
        <w:rPr>
          <w:rFonts w:ascii="Times New Roman" w:hAnsi="Times New Roman" w:cs="Times New Roman"/>
        </w:rPr>
        <w:t xml:space="preserve"> </w:t>
      </w:r>
      <w:r w:rsidR="00AA0B2B" w:rsidRPr="00F71690">
        <w:rPr>
          <w:rFonts w:ascii="Times New Roman" w:hAnsi="Times New Roman" w:cs="Times New Roman"/>
        </w:rPr>
        <w:t>bezbariérovost</w:t>
      </w:r>
      <w:r w:rsidRPr="00F71690">
        <w:rPr>
          <w:rFonts w:ascii="Times New Roman" w:hAnsi="Times New Roman" w:cs="Times New Roman"/>
        </w:rPr>
        <w:t xml:space="preserve"> středních škol</w:t>
      </w:r>
    </w:p>
    <w:p w:rsidR="00904F5E" w:rsidRPr="00F71690" w:rsidRDefault="00904F5E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Korytář – předložené projekty </w:t>
      </w:r>
      <w:r w:rsidR="00AA0B2B" w:rsidRPr="00F71690">
        <w:rPr>
          <w:rFonts w:ascii="Times New Roman" w:hAnsi="Times New Roman" w:cs="Times New Roman"/>
        </w:rPr>
        <w:t>j</w:t>
      </w:r>
      <w:r w:rsidRPr="00F71690">
        <w:rPr>
          <w:rFonts w:ascii="Times New Roman" w:hAnsi="Times New Roman" w:cs="Times New Roman"/>
        </w:rPr>
        <w:t xml:space="preserve">sou </w:t>
      </w:r>
      <w:r w:rsidR="00AA0B2B" w:rsidRPr="00F71690">
        <w:rPr>
          <w:rFonts w:ascii="Times New Roman" w:hAnsi="Times New Roman" w:cs="Times New Roman"/>
        </w:rPr>
        <w:t>výsledkem</w:t>
      </w:r>
      <w:r w:rsidRPr="00F71690">
        <w:rPr>
          <w:rFonts w:ascii="Times New Roman" w:hAnsi="Times New Roman" w:cs="Times New Roman"/>
        </w:rPr>
        <w:t xml:space="preserve"> z</w:t>
      </w:r>
      <w:r w:rsidR="00AA0B2B" w:rsidRPr="00F71690">
        <w:rPr>
          <w:rFonts w:ascii="Times New Roman" w:hAnsi="Times New Roman" w:cs="Times New Roman"/>
        </w:rPr>
        <w:t> </w:t>
      </w:r>
      <w:r w:rsidRPr="00F71690">
        <w:rPr>
          <w:rFonts w:ascii="Times New Roman" w:hAnsi="Times New Roman" w:cs="Times New Roman"/>
        </w:rPr>
        <w:t>jednání</w:t>
      </w:r>
      <w:r w:rsidR="00AA0B2B" w:rsidRPr="00F71690">
        <w:rPr>
          <w:rFonts w:ascii="Times New Roman" w:hAnsi="Times New Roman" w:cs="Times New Roman"/>
        </w:rPr>
        <w:t xml:space="preserve"> </w:t>
      </w:r>
      <w:r w:rsidRPr="00F71690">
        <w:rPr>
          <w:rFonts w:ascii="Times New Roman" w:hAnsi="Times New Roman" w:cs="Times New Roman"/>
        </w:rPr>
        <w:t xml:space="preserve">klíčových aktérů, nyní se nebude jednat o detailních údajích z projektů, </w:t>
      </w:r>
      <w:r w:rsidR="00AA0B2B" w:rsidRPr="00F71690">
        <w:rPr>
          <w:rFonts w:ascii="Times New Roman" w:hAnsi="Times New Roman" w:cs="Times New Roman"/>
        </w:rPr>
        <w:t>jedná</w:t>
      </w:r>
      <w:r w:rsidRPr="00F71690">
        <w:rPr>
          <w:rFonts w:ascii="Times New Roman" w:hAnsi="Times New Roman" w:cs="Times New Roman"/>
        </w:rPr>
        <w:t xml:space="preserve"> so </w:t>
      </w:r>
      <w:r w:rsidR="00AA0B2B" w:rsidRPr="00F71690">
        <w:rPr>
          <w:rFonts w:ascii="Times New Roman" w:hAnsi="Times New Roman" w:cs="Times New Roman"/>
        </w:rPr>
        <w:t>prvotně</w:t>
      </w:r>
      <w:r w:rsidRPr="00F71690">
        <w:rPr>
          <w:rFonts w:ascii="Times New Roman" w:hAnsi="Times New Roman" w:cs="Times New Roman"/>
        </w:rPr>
        <w:t xml:space="preserve"> o schválení </w:t>
      </w:r>
      <w:r w:rsidR="00AA0B2B" w:rsidRPr="00F71690">
        <w:rPr>
          <w:rFonts w:ascii="Times New Roman" w:hAnsi="Times New Roman" w:cs="Times New Roman"/>
        </w:rPr>
        <w:t>strategie</w:t>
      </w:r>
      <w:r w:rsidRPr="00F71690">
        <w:rPr>
          <w:rFonts w:ascii="Times New Roman" w:hAnsi="Times New Roman" w:cs="Times New Roman"/>
        </w:rPr>
        <w:t xml:space="preserve">, o projektech se bude dále jednat na dalších </w:t>
      </w:r>
      <w:r w:rsidR="00AA0B2B" w:rsidRPr="00F71690">
        <w:rPr>
          <w:rFonts w:ascii="Times New Roman" w:hAnsi="Times New Roman" w:cs="Times New Roman"/>
        </w:rPr>
        <w:t>setkáních</w:t>
      </w:r>
      <w:r w:rsidRPr="00F71690">
        <w:rPr>
          <w:rFonts w:ascii="Times New Roman" w:hAnsi="Times New Roman" w:cs="Times New Roman"/>
        </w:rPr>
        <w:t xml:space="preserve"> řídicího výboru</w:t>
      </w:r>
    </w:p>
    <w:p w:rsidR="00904F5E" w:rsidRPr="00F71690" w:rsidRDefault="00904F5E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Příkaský – </w:t>
      </w:r>
      <w:r w:rsidR="00AA0B2B" w:rsidRPr="00F71690">
        <w:rPr>
          <w:rFonts w:ascii="Times New Roman" w:hAnsi="Times New Roman" w:cs="Times New Roman"/>
        </w:rPr>
        <w:t>n</w:t>
      </w:r>
      <w:r w:rsidRPr="00F71690">
        <w:rPr>
          <w:rFonts w:ascii="Times New Roman" w:hAnsi="Times New Roman" w:cs="Times New Roman"/>
        </w:rPr>
        <w:t xml:space="preserve">ení </w:t>
      </w:r>
      <w:r w:rsidR="00AA0B2B" w:rsidRPr="00F71690">
        <w:rPr>
          <w:rFonts w:ascii="Times New Roman" w:hAnsi="Times New Roman" w:cs="Times New Roman"/>
        </w:rPr>
        <w:t>problém</w:t>
      </w:r>
      <w:r w:rsidR="005D66A1" w:rsidRPr="00F71690">
        <w:rPr>
          <w:rFonts w:ascii="Times New Roman" w:hAnsi="Times New Roman" w:cs="Times New Roman"/>
        </w:rPr>
        <w:t>,</w:t>
      </w:r>
      <w:r w:rsidRPr="00F71690">
        <w:rPr>
          <w:rFonts w:ascii="Times New Roman" w:hAnsi="Times New Roman" w:cs="Times New Roman"/>
        </w:rPr>
        <w:t xml:space="preserve"> pokud se změní MI projektů</w:t>
      </w:r>
      <w:r w:rsidR="005D66A1" w:rsidRPr="00F71690">
        <w:rPr>
          <w:rFonts w:ascii="Times New Roman" w:hAnsi="Times New Roman" w:cs="Times New Roman"/>
        </w:rPr>
        <w:t>?</w:t>
      </w:r>
    </w:p>
    <w:p w:rsidR="00904F5E" w:rsidRPr="00F71690" w:rsidRDefault="00904F5E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 xml:space="preserve">p. Steinzová – je možné </w:t>
      </w:r>
      <w:r w:rsidR="00AA0B2B" w:rsidRPr="00F71690">
        <w:rPr>
          <w:rFonts w:ascii="Times New Roman" w:hAnsi="Times New Roman" w:cs="Times New Roman"/>
        </w:rPr>
        <w:t>měnit</w:t>
      </w:r>
      <w:r w:rsidRPr="00F71690">
        <w:rPr>
          <w:rFonts w:ascii="Times New Roman" w:hAnsi="Times New Roman" w:cs="Times New Roman"/>
        </w:rPr>
        <w:t xml:space="preserve"> MI, pokud je jejich plnění zajištěno</w:t>
      </w:r>
      <w:r w:rsidR="00AA0B2B" w:rsidRPr="00F71690">
        <w:rPr>
          <w:rFonts w:ascii="Times New Roman" w:hAnsi="Times New Roman" w:cs="Times New Roman"/>
        </w:rPr>
        <w:t xml:space="preserve"> </w:t>
      </w:r>
      <w:r w:rsidRPr="00F71690">
        <w:rPr>
          <w:rFonts w:ascii="Times New Roman" w:hAnsi="Times New Roman" w:cs="Times New Roman"/>
        </w:rPr>
        <w:t>realizací jiných projektů</w:t>
      </w:r>
      <w:r w:rsidR="00AA0B2B" w:rsidRPr="00F71690">
        <w:rPr>
          <w:rFonts w:ascii="Times New Roman" w:hAnsi="Times New Roman" w:cs="Times New Roman"/>
        </w:rPr>
        <w:t>, jiná situace je např. u krajských silní, kde je kraj jediným oprávněným</w:t>
      </w:r>
      <w:r w:rsidR="005D66A1" w:rsidRPr="00F71690">
        <w:rPr>
          <w:rFonts w:ascii="Times New Roman" w:hAnsi="Times New Roman" w:cs="Times New Roman"/>
        </w:rPr>
        <w:t xml:space="preserve"> žadatelem.</w:t>
      </w:r>
    </w:p>
    <w:p w:rsidR="00AA0B2B" w:rsidRPr="00F71690" w:rsidRDefault="00AA0B2B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Jak se bude dále pracovat s projekty v oblasti zaměstnanosti?</w:t>
      </w:r>
    </w:p>
    <w:p w:rsidR="00AA0B2B" w:rsidRDefault="00AA0B2B" w:rsidP="00AA0B2B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p. Steinzová – dále se bude s žadateli na úpravách projektů</w:t>
      </w:r>
      <w:r w:rsidR="0016066E">
        <w:rPr>
          <w:rFonts w:ascii="Times New Roman" w:hAnsi="Times New Roman" w:cs="Times New Roman"/>
        </w:rPr>
        <w:t xml:space="preserve"> jednat</w:t>
      </w:r>
      <w:r w:rsidR="00793281">
        <w:rPr>
          <w:rFonts w:ascii="Times New Roman" w:hAnsi="Times New Roman" w:cs="Times New Roman"/>
        </w:rPr>
        <w:t>, aby došlo k lepšímu zacílení projektů i ve spolupráci s</w:t>
      </w:r>
      <w:r w:rsidR="009D6C3F">
        <w:rPr>
          <w:rFonts w:ascii="Times New Roman" w:hAnsi="Times New Roman" w:cs="Times New Roman"/>
        </w:rPr>
        <w:t> </w:t>
      </w:r>
      <w:r w:rsidR="00793281">
        <w:rPr>
          <w:rFonts w:ascii="Times New Roman" w:hAnsi="Times New Roman" w:cs="Times New Roman"/>
        </w:rPr>
        <w:t>experty</w:t>
      </w:r>
    </w:p>
    <w:p w:rsidR="009D6C3F" w:rsidRPr="00F71690" w:rsidRDefault="009D6C3F" w:rsidP="00AA0B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všech projektech se bude </w:t>
      </w:r>
      <w:r w:rsidRPr="009D6C3F">
        <w:rPr>
          <w:rFonts w:ascii="Times New Roman" w:hAnsi="Times New Roman" w:cs="Times New Roman"/>
        </w:rPr>
        <w:t>dále jednat, finální schválení bude na místě až po vyhlášení ostrých výzev</w:t>
      </w:r>
      <w:r>
        <w:rPr>
          <w:rFonts w:ascii="Times New Roman" w:hAnsi="Times New Roman" w:cs="Times New Roman"/>
        </w:rPr>
        <w:t>, ŘV bude na dalších jednáních informován o aktuálním stavu.</w:t>
      </w:r>
    </w:p>
    <w:p w:rsidR="0024326E" w:rsidRPr="00F71690" w:rsidRDefault="0024326E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sz w:val="22"/>
          <w:szCs w:val="24"/>
          <w:u w:val="single"/>
          <w:lang w:eastAsia="en-US"/>
        </w:rPr>
      </w:pPr>
      <w:r w:rsidRPr="00F71690">
        <w:rPr>
          <w:rFonts w:eastAsiaTheme="minorHAnsi"/>
          <w:sz w:val="22"/>
          <w:szCs w:val="24"/>
          <w:u w:val="single"/>
          <w:lang w:eastAsia="en-US"/>
        </w:rPr>
        <w:t>Usnesení 2.6/2015:</w:t>
      </w:r>
    </w:p>
    <w:p w:rsidR="0024326E" w:rsidRPr="00F71690" w:rsidRDefault="0024326E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sz w:val="22"/>
          <w:szCs w:val="24"/>
          <w:lang w:eastAsia="en-US"/>
        </w:rPr>
      </w:pPr>
      <w:r w:rsidRPr="00F71690">
        <w:rPr>
          <w:rFonts w:eastAsiaTheme="minorHAnsi"/>
          <w:sz w:val="22"/>
          <w:szCs w:val="24"/>
          <w:lang w:eastAsia="en-US"/>
        </w:rPr>
        <w:t xml:space="preserve">Řídicí výbor schvaluje strategii Integrovaného plánu rozvoje území a seznam prioritních projektů </w:t>
      </w:r>
      <w:r w:rsidR="00AA0B2B" w:rsidRPr="00F71690">
        <w:rPr>
          <w:rFonts w:eastAsiaTheme="minorHAnsi"/>
          <w:sz w:val="22"/>
          <w:szCs w:val="24"/>
          <w:lang w:eastAsia="en-US"/>
        </w:rPr>
        <w:t xml:space="preserve">ve třech oblastech (udržitelná mobilita, vzdělávání, sociální soudržnost) </w:t>
      </w:r>
      <w:r w:rsidRPr="00F71690">
        <w:rPr>
          <w:rFonts w:eastAsiaTheme="minorHAnsi"/>
          <w:sz w:val="22"/>
          <w:szCs w:val="24"/>
          <w:lang w:eastAsia="en-US"/>
        </w:rPr>
        <w:t>naplňujících potřeby území a strategii IPRÚ Liberec – Jablonec nad Nisou, které byly projednány a odsouhlaseny klíčovými aktéry a ukládá manažer</w:t>
      </w:r>
      <w:r w:rsidR="00793281">
        <w:rPr>
          <w:rFonts w:eastAsiaTheme="minorHAnsi"/>
          <w:sz w:val="22"/>
          <w:szCs w:val="24"/>
          <w:lang w:eastAsia="en-US"/>
        </w:rPr>
        <w:t>ce</w:t>
      </w:r>
      <w:r w:rsidRPr="00F71690">
        <w:rPr>
          <w:rFonts w:eastAsiaTheme="minorHAnsi"/>
          <w:sz w:val="22"/>
          <w:szCs w:val="24"/>
          <w:lang w:eastAsia="en-US"/>
        </w:rPr>
        <w:t xml:space="preserve"> předložit IPRÚ Liberec – Jablonec nad Nisou ke schválení Zastupitelstvu měst Liberce a Jablonce nad Nisou a k projednání v zastupitelstvech dotčených obcí</w:t>
      </w:r>
      <w:r w:rsidR="00F71690" w:rsidRPr="00F71690">
        <w:rPr>
          <w:rFonts w:eastAsiaTheme="minorHAnsi"/>
          <w:sz w:val="22"/>
          <w:szCs w:val="24"/>
          <w:lang w:eastAsia="en-US"/>
        </w:rPr>
        <w:t>.</w:t>
      </w:r>
    </w:p>
    <w:p w:rsidR="0024326E" w:rsidRPr="00F71690" w:rsidRDefault="0024326E" w:rsidP="0024326E">
      <w:pPr>
        <w:pStyle w:val="Odstavecseseznamem"/>
        <w:rPr>
          <w:sz w:val="28"/>
        </w:rPr>
      </w:pPr>
    </w:p>
    <w:p w:rsidR="00975B70" w:rsidRPr="00F71690" w:rsidRDefault="00975B70" w:rsidP="00975B7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71690">
        <w:rPr>
          <w:b/>
          <w:sz w:val="24"/>
          <w:szCs w:val="24"/>
        </w:rPr>
        <w:t>Návrh dalšího postupu (předložení plánu do ZM, vložení do MS2014+, tvorba operačního manuálu)</w:t>
      </w:r>
    </w:p>
    <w:p w:rsidR="00975B70" w:rsidRPr="00F71690" w:rsidRDefault="00793281" w:rsidP="00975B70">
      <w:pPr>
        <w:spacing w:after="120"/>
        <w:rPr>
          <w:rFonts w:ascii="Times New Roman" w:hAnsi="Times New Roman" w:cs="Times New Roman"/>
        </w:rPr>
      </w:pPr>
      <w:r w:rsidRPr="00793281">
        <w:rPr>
          <w:rFonts w:ascii="Times New Roman" w:hAnsi="Times New Roman" w:cs="Times New Roman"/>
        </w:rPr>
        <w:t xml:space="preserve">Viz </w:t>
      </w:r>
      <w:proofErr w:type="spellStart"/>
      <w:r w:rsidRPr="00793281">
        <w:rPr>
          <w:rFonts w:ascii="Times New Roman" w:hAnsi="Times New Roman" w:cs="Times New Roman"/>
        </w:rPr>
        <w:t>ppt</w:t>
      </w:r>
      <w:proofErr w:type="spellEnd"/>
      <w:r w:rsidRPr="00793281">
        <w:rPr>
          <w:rFonts w:ascii="Times New Roman" w:hAnsi="Times New Roman" w:cs="Times New Roman"/>
        </w:rPr>
        <w:t>.</w:t>
      </w:r>
      <w:r w:rsidR="009D6C3F">
        <w:rPr>
          <w:rFonts w:ascii="Times New Roman" w:hAnsi="Times New Roman" w:cs="Times New Roman"/>
        </w:rPr>
        <w:t xml:space="preserve"> </w:t>
      </w:r>
      <w:r w:rsidR="00975B70" w:rsidRPr="00F71690">
        <w:rPr>
          <w:rFonts w:ascii="Times New Roman" w:hAnsi="Times New Roman" w:cs="Times New Roman"/>
        </w:rPr>
        <w:t>K návrhu dalšího postupu nebyly dotazy.</w:t>
      </w:r>
    </w:p>
    <w:p w:rsidR="00975B70" w:rsidRDefault="00975B70" w:rsidP="00975B70">
      <w:pPr>
        <w:spacing w:after="120"/>
        <w:rPr>
          <w:rFonts w:ascii="Times New Roman" w:hAnsi="Times New Roman" w:cs="Times New Roman"/>
        </w:rPr>
      </w:pPr>
      <w:r w:rsidRPr="00F71690">
        <w:rPr>
          <w:rFonts w:ascii="Times New Roman" w:hAnsi="Times New Roman" w:cs="Times New Roman"/>
        </w:rPr>
        <w:t>Je nutno ověřit, v kterém orgánu projednat strategii, když je jedním z žadatelů mikroregion – zda stačí v radě mikroregionu, či jsou nutná zastupitelstva všech členských obcí mikroregionu.</w:t>
      </w:r>
    </w:p>
    <w:p w:rsidR="004935AA" w:rsidRDefault="004935AA" w:rsidP="00975B7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starosta David vznesl připomínku k SML - město by mělo zvážit svůj požadavek na všechny obce ohledně spolufinancování žáků dojíždějících do libereckých škol, když na peníze z IPRÚ v oblasti vzdělávání obce v podstatě nedosáhnou</w:t>
      </w:r>
    </w:p>
    <w:p w:rsidR="004935AA" w:rsidRPr="00F71690" w:rsidRDefault="004935AA" w:rsidP="00975B7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Korytář předá námitku náměstku Langrovi</w:t>
      </w:r>
    </w:p>
    <w:p w:rsidR="00975B70" w:rsidRPr="00F71690" w:rsidRDefault="00975B70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sz w:val="22"/>
          <w:szCs w:val="24"/>
          <w:lang w:eastAsia="en-US"/>
        </w:rPr>
      </w:pPr>
      <w:r w:rsidRPr="00F71690">
        <w:rPr>
          <w:rFonts w:eastAsiaTheme="minorHAnsi"/>
          <w:sz w:val="22"/>
          <w:szCs w:val="24"/>
          <w:u w:val="single"/>
          <w:lang w:eastAsia="en-US"/>
        </w:rPr>
        <w:t>Usnesení 3.6/2015:</w:t>
      </w:r>
    </w:p>
    <w:p w:rsidR="00975B70" w:rsidRPr="00F71690" w:rsidRDefault="00975B70" w:rsidP="00F71690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09"/>
        </w:tabs>
        <w:suppressAutoHyphens/>
        <w:overflowPunct/>
        <w:spacing w:after="120" w:line="100" w:lineRule="atLeast"/>
        <w:ind w:left="0"/>
        <w:rPr>
          <w:rFonts w:eastAsiaTheme="minorHAnsi"/>
          <w:b/>
          <w:sz w:val="22"/>
          <w:szCs w:val="24"/>
          <w:lang w:eastAsia="en-US"/>
        </w:rPr>
      </w:pPr>
      <w:r w:rsidRPr="00F71690">
        <w:rPr>
          <w:rFonts w:eastAsiaTheme="minorHAnsi"/>
          <w:sz w:val="22"/>
          <w:szCs w:val="24"/>
          <w:lang w:eastAsia="en-US"/>
        </w:rPr>
        <w:t>Řídicí výbor bere na vědomí návrh dalšího postupu a ukládá manažer</w:t>
      </w:r>
      <w:r w:rsidR="00793281">
        <w:rPr>
          <w:rFonts w:eastAsiaTheme="minorHAnsi"/>
          <w:sz w:val="22"/>
          <w:szCs w:val="24"/>
          <w:lang w:eastAsia="en-US"/>
        </w:rPr>
        <w:t>ce IPRÚ</w:t>
      </w:r>
      <w:r w:rsidRPr="00F71690">
        <w:rPr>
          <w:rFonts w:eastAsiaTheme="minorHAnsi"/>
          <w:sz w:val="22"/>
          <w:szCs w:val="24"/>
          <w:lang w:eastAsia="en-US"/>
        </w:rPr>
        <w:t xml:space="preserve"> připravit návrh implementačního zajištění realizace IPRÚ</w:t>
      </w:r>
      <w:r w:rsidR="00F71690">
        <w:rPr>
          <w:rFonts w:eastAsiaTheme="minorHAnsi"/>
          <w:sz w:val="22"/>
          <w:szCs w:val="24"/>
          <w:lang w:eastAsia="en-US"/>
        </w:rPr>
        <w:t>.</w:t>
      </w:r>
    </w:p>
    <w:p w:rsidR="00975B70" w:rsidRPr="00F71690" w:rsidRDefault="00975B70" w:rsidP="00975B70">
      <w:pPr>
        <w:pStyle w:val="Odstavecseseznamem"/>
        <w:spacing w:after="120"/>
        <w:ind w:left="708"/>
        <w:jc w:val="both"/>
        <w:rPr>
          <w:sz w:val="24"/>
          <w:szCs w:val="24"/>
        </w:rPr>
      </w:pPr>
    </w:p>
    <w:p w:rsidR="00FD2455" w:rsidRPr="0092302F" w:rsidRDefault="00B10231" w:rsidP="00605912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92302F">
        <w:rPr>
          <w:b/>
          <w:sz w:val="24"/>
          <w:szCs w:val="24"/>
        </w:rPr>
        <w:t>Různé</w:t>
      </w:r>
    </w:p>
    <w:p w:rsidR="00B10231" w:rsidRPr="0092302F" w:rsidRDefault="00B10231" w:rsidP="0092302F">
      <w:pPr>
        <w:spacing w:after="120"/>
        <w:rPr>
          <w:rFonts w:ascii="Times New Roman" w:hAnsi="Times New Roman" w:cs="Times New Roman"/>
        </w:rPr>
      </w:pPr>
      <w:r w:rsidRPr="0092302F">
        <w:rPr>
          <w:rFonts w:ascii="Times New Roman" w:hAnsi="Times New Roman" w:cs="Times New Roman"/>
        </w:rPr>
        <w:t>Je nutné koordinovat projekty do IPRÚ s projekty předkládanými do individuálních výzev</w:t>
      </w:r>
      <w:r w:rsidR="00793281">
        <w:rPr>
          <w:rFonts w:ascii="Times New Roman" w:hAnsi="Times New Roman" w:cs="Times New Roman"/>
        </w:rPr>
        <w:t>.</w:t>
      </w:r>
    </w:p>
    <w:p w:rsidR="00B10231" w:rsidRPr="0092302F" w:rsidRDefault="00B10231" w:rsidP="0092302F">
      <w:pPr>
        <w:spacing w:after="120"/>
        <w:rPr>
          <w:rFonts w:ascii="Times New Roman" w:hAnsi="Times New Roman" w:cs="Times New Roman"/>
        </w:rPr>
      </w:pPr>
      <w:r w:rsidRPr="0092302F">
        <w:rPr>
          <w:rFonts w:ascii="Times New Roman" w:hAnsi="Times New Roman" w:cs="Times New Roman"/>
        </w:rPr>
        <w:t xml:space="preserve">Pokud budou projekty podávané </w:t>
      </w:r>
      <w:r w:rsidR="0092302F" w:rsidRPr="0092302F">
        <w:rPr>
          <w:rFonts w:ascii="Times New Roman" w:hAnsi="Times New Roman" w:cs="Times New Roman"/>
        </w:rPr>
        <w:t>individuálně</w:t>
      </w:r>
      <w:r w:rsidRPr="0092302F">
        <w:rPr>
          <w:rFonts w:ascii="Times New Roman" w:hAnsi="Times New Roman" w:cs="Times New Roman"/>
        </w:rPr>
        <w:t xml:space="preserve">, je nutné o tom informovat IPRÚ, aby to neohrozilo </w:t>
      </w:r>
      <w:r w:rsidR="0092302F" w:rsidRPr="0092302F">
        <w:rPr>
          <w:rFonts w:ascii="Times New Roman" w:hAnsi="Times New Roman" w:cs="Times New Roman"/>
        </w:rPr>
        <w:t xml:space="preserve">realizaci </w:t>
      </w:r>
      <w:r w:rsidRPr="0092302F">
        <w:rPr>
          <w:rFonts w:ascii="Times New Roman" w:hAnsi="Times New Roman" w:cs="Times New Roman"/>
        </w:rPr>
        <w:t xml:space="preserve">IPRÚ </w:t>
      </w:r>
      <w:r w:rsidR="0092302F" w:rsidRPr="0092302F">
        <w:rPr>
          <w:rFonts w:ascii="Times New Roman" w:hAnsi="Times New Roman" w:cs="Times New Roman"/>
        </w:rPr>
        <w:t xml:space="preserve"> (a plnění MI)</w:t>
      </w:r>
    </w:p>
    <w:p w:rsidR="0092302F" w:rsidRPr="0092302F" w:rsidRDefault="0092302F" w:rsidP="0092302F">
      <w:pPr>
        <w:spacing w:after="120"/>
        <w:rPr>
          <w:rFonts w:ascii="Times New Roman" w:hAnsi="Times New Roman" w:cs="Times New Roman"/>
        </w:rPr>
      </w:pPr>
      <w:r w:rsidRPr="0092302F">
        <w:rPr>
          <w:rFonts w:ascii="Times New Roman" w:hAnsi="Times New Roman" w:cs="Times New Roman"/>
        </w:rPr>
        <w:t>Poté bylo jednání ukončeno.</w:t>
      </w:r>
    </w:p>
    <w:sectPr w:rsidR="0092302F" w:rsidRPr="0092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CF"/>
    <w:multiLevelType w:val="hybridMultilevel"/>
    <w:tmpl w:val="817E3E9C"/>
    <w:lvl w:ilvl="0" w:tplc="7E8C24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2686"/>
    <w:multiLevelType w:val="hybridMultilevel"/>
    <w:tmpl w:val="6EA66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73FD"/>
    <w:multiLevelType w:val="hybridMultilevel"/>
    <w:tmpl w:val="7DE07A44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E8C"/>
    <w:multiLevelType w:val="hybridMultilevel"/>
    <w:tmpl w:val="0FB632FA"/>
    <w:lvl w:ilvl="0" w:tplc="5C8A8E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E4E24"/>
    <w:multiLevelType w:val="hybridMultilevel"/>
    <w:tmpl w:val="2646C1D2"/>
    <w:lvl w:ilvl="0" w:tplc="2B34C19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4"/>
    <w:rsid w:val="000B4176"/>
    <w:rsid w:val="0016066E"/>
    <w:rsid w:val="001C522F"/>
    <w:rsid w:val="0024326E"/>
    <w:rsid w:val="002C368D"/>
    <w:rsid w:val="004935AA"/>
    <w:rsid w:val="005C4324"/>
    <w:rsid w:val="005D66A1"/>
    <w:rsid w:val="00605912"/>
    <w:rsid w:val="006F618E"/>
    <w:rsid w:val="00793281"/>
    <w:rsid w:val="00904F5E"/>
    <w:rsid w:val="0092302F"/>
    <w:rsid w:val="00975B70"/>
    <w:rsid w:val="009D6C3F"/>
    <w:rsid w:val="00A12E0B"/>
    <w:rsid w:val="00AA0B2B"/>
    <w:rsid w:val="00B10231"/>
    <w:rsid w:val="00BB203C"/>
    <w:rsid w:val="00BC38FB"/>
    <w:rsid w:val="00C16ABE"/>
    <w:rsid w:val="00D91C3C"/>
    <w:rsid w:val="00F71690"/>
    <w:rsid w:val="00FD2455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4326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32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4326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32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Putíková Michaela</dc:creator>
  <cp:lastModifiedBy>Steinzová Barbara</cp:lastModifiedBy>
  <cp:revision>7</cp:revision>
  <dcterms:created xsi:type="dcterms:W3CDTF">2015-12-22T08:33:00Z</dcterms:created>
  <dcterms:modified xsi:type="dcterms:W3CDTF">2016-01-08T09:52:00Z</dcterms:modified>
</cp:coreProperties>
</file>