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0E" w:rsidRDefault="00186E4C" w:rsidP="00186E4C">
      <w:pPr>
        <w:pStyle w:val="Nadpis1"/>
        <w:jc w:val="center"/>
        <w:rPr>
          <w:rStyle w:val="Siln"/>
          <w:rFonts w:ascii="Aktiv Grotesk XBold" w:hAnsi="Aktiv Grotesk XBold" w:cs="Aktiv Grotesk XBold"/>
        </w:rPr>
      </w:pPr>
      <w:r w:rsidRPr="00186E4C">
        <w:rPr>
          <w:rStyle w:val="Siln"/>
          <w:rFonts w:ascii="Aktiv Grotesk XBold" w:hAnsi="Aktiv Grotesk XBold" w:cs="Aktiv Grotesk XBold"/>
        </w:rPr>
        <w:t xml:space="preserve">Formulář pro podání rozvojového záměru </w:t>
      </w:r>
      <w:r w:rsidR="00A8013A">
        <w:rPr>
          <w:rStyle w:val="Siln"/>
          <w:rFonts w:ascii="Aktiv Grotesk XBold" w:hAnsi="Aktiv Grotesk XBold" w:cs="Aktiv Grotesk XBold"/>
        </w:rPr>
        <w:t xml:space="preserve">sociální služby </w:t>
      </w:r>
      <w:r w:rsidRPr="00186E4C">
        <w:rPr>
          <w:rStyle w:val="Siln"/>
          <w:rFonts w:ascii="Aktiv Grotesk XBold" w:hAnsi="Aktiv Grotesk XBold" w:cs="Aktiv Grotesk XBold"/>
        </w:rPr>
        <w:t>na území města Liberec</w:t>
      </w:r>
      <w:r w:rsidR="006D7487">
        <w:rPr>
          <w:rStyle w:val="Siln"/>
          <w:rFonts w:ascii="Aktiv Grotesk XBold" w:hAnsi="Aktiv Grotesk XBold" w:cs="Aktiv Grotesk XBold"/>
        </w:rPr>
        <w:t xml:space="preserve"> pro </w:t>
      </w:r>
      <w:bookmarkStart w:id="0" w:name="_GoBack"/>
      <w:bookmarkEnd w:id="0"/>
      <w:r w:rsidR="00255F82">
        <w:rPr>
          <w:rStyle w:val="Siln"/>
          <w:rFonts w:ascii="Aktiv Grotesk XBold" w:hAnsi="Aktiv Grotesk XBold" w:cs="Aktiv Grotesk XBold"/>
        </w:rPr>
        <w:t>rok 2024</w:t>
      </w:r>
    </w:p>
    <w:p w:rsidR="00186E4C" w:rsidRDefault="00186E4C" w:rsidP="003B3EF6">
      <w:pPr>
        <w:ind w:right="-993"/>
      </w:pPr>
    </w:p>
    <w:p w:rsidR="00186E4C" w:rsidRPr="0052488A" w:rsidRDefault="00186E4C" w:rsidP="00CA20FD">
      <w:pPr>
        <w:pStyle w:val="Nadpis2"/>
        <w:numPr>
          <w:ilvl w:val="0"/>
          <w:numId w:val="2"/>
        </w:numPr>
        <w:rPr>
          <w:b/>
        </w:rPr>
      </w:pPr>
      <w:r w:rsidRPr="0052488A">
        <w:rPr>
          <w:b/>
        </w:rPr>
        <w:t>Údaje o žadateli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699"/>
        <w:gridCol w:w="6694"/>
      </w:tblGrid>
      <w:tr w:rsidR="00186E4C" w:rsidRPr="00715008" w:rsidTr="002F3BD1">
        <w:trPr>
          <w:trHeight w:val="414"/>
        </w:trPr>
        <w:tc>
          <w:tcPr>
            <w:tcW w:w="3699" w:type="dxa"/>
            <w:shd w:val="clear" w:color="auto" w:fill="BDD6EE" w:themeFill="accent1" w:themeFillTint="66"/>
          </w:tcPr>
          <w:p w:rsidR="00186E4C" w:rsidRPr="00715008" w:rsidRDefault="00186E4C" w:rsidP="003D111D">
            <w:pPr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Název organizace</w:t>
            </w:r>
          </w:p>
        </w:tc>
        <w:tc>
          <w:tcPr>
            <w:tcW w:w="6694" w:type="dxa"/>
          </w:tcPr>
          <w:p w:rsidR="00186E4C" w:rsidRPr="00715008" w:rsidRDefault="00186E4C" w:rsidP="003D111D">
            <w:pPr>
              <w:rPr>
                <w:sz w:val="24"/>
              </w:rPr>
            </w:pPr>
          </w:p>
        </w:tc>
      </w:tr>
      <w:tr w:rsidR="00186E4C" w:rsidRPr="00715008" w:rsidTr="002F3BD1">
        <w:trPr>
          <w:trHeight w:val="414"/>
        </w:trPr>
        <w:tc>
          <w:tcPr>
            <w:tcW w:w="3699" w:type="dxa"/>
            <w:shd w:val="clear" w:color="auto" w:fill="BDD6EE" w:themeFill="accent1" w:themeFillTint="66"/>
          </w:tcPr>
          <w:p w:rsidR="00186E4C" w:rsidRPr="00715008" w:rsidRDefault="00186E4C" w:rsidP="003D111D">
            <w:pPr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Identifikační číslo</w:t>
            </w:r>
          </w:p>
        </w:tc>
        <w:tc>
          <w:tcPr>
            <w:tcW w:w="6694" w:type="dxa"/>
          </w:tcPr>
          <w:p w:rsidR="00186E4C" w:rsidRPr="00715008" w:rsidRDefault="00186E4C" w:rsidP="003D111D">
            <w:pPr>
              <w:rPr>
                <w:sz w:val="24"/>
              </w:rPr>
            </w:pPr>
          </w:p>
        </w:tc>
      </w:tr>
      <w:tr w:rsidR="00186E4C" w:rsidRPr="00715008" w:rsidTr="002F3BD1">
        <w:trPr>
          <w:trHeight w:val="436"/>
        </w:trPr>
        <w:tc>
          <w:tcPr>
            <w:tcW w:w="3699" w:type="dxa"/>
            <w:shd w:val="clear" w:color="auto" w:fill="BDD6EE" w:themeFill="accent1" w:themeFillTint="66"/>
          </w:tcPr>
          <w:p w:rsidR="00186E4C" w:rsidRPr="00715008" w:rsidRDefault="00186E4C" w:rsidP="003D111D">
            <w:pPr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Adresa sídla</w:t>
            </w:r>
          </w:p>
        </w:tc>
        <w:tc>
          <w:tcPr>
            <w:tcW w:w="6694" w:type="dxa"/>
          </w:tcPr>
          <w:p w:rsidR="00186E4C" w:rsidRPr="00715008" w:rsidRDefault="00186E4C" w:rsidP="003D111D">
            <w:pPr>
              <w:rPr>
                <w:sz w:val="24"/>
              </w:rPr>
            </w:pPr>
          </w:p>
        </w:tc>
      </w:tr>
      <w:tr w:rsidR="00186E4C" w:rsidRPr="00715008" w:rsidTr="002F3BD1">
        <w:trPr>
          <w:trHeight w:val="414"/>
        </w:trPr>
        <w:tc>
          <w:tcPr>
            <w:tcW w:w="3699" w:type="dxa"/>
            <w:shd w:val="clear" w:color="auto" w:fill="BDD6EE" w:themeFill="accent1" w:themeFillTint="66"/>
          </w:tcPr>
          <w:p w:rsidR="00186E4C" w:rsidRPr="00715008" w:rsidRDefault="00186E4C" w:rsidP="003D111D">
            <w:pPr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Adresa sídla pobočky v Liberci</w:t>
            </w:r>
          </w:p>
        </w:tc>
        <w:tc>
          <w:tcPr>
            <w:tcW w:w="6694" w:type="dxa"/>
          </w:tcPr>
          <w:p w:rsidR="00186E4C" w:rsidRPr="00715008" w:rsidRDefault="00186E4C" w:rsidP="003D111D">
            <w:pPr>
              <w:rPr>
                <w:sz w:val="24"/>
              </w:rPr>
            </w:pPr>
          </w:p>
        </w:tc>
      </w:tr>
      <w:tr w:rsidR="00186E4C" w:rsidRPr="00715008" w:rsidTr="002F3BD1">
        <w:trPr>
          <w:trHeight w:val="414"/>
        </w:trPr>
        <w:tc>
          <w:tcPr>
            <w:tcW w:w="3699" w:type="dxa"/>
            <w:shd w:val="clear" w:color="auto" w:fill="BDD6EE" w:themeFill="accent1" w:themeFillTint="66"/>
          </w:tcPr>
          <w:p w:rsidR="00186E4C" w:rsidRPr="00715008" w:rsidRDefault="00186E4C" w:rsidP="003D111D">
            <w:pPr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Kontaktní údaje (telefon, e-mail)</w:t>
            </w:r>
          </w:p>
        </w:tc>
        <w:tc>
          <w:tcPr>
            <w:tcW w:w="6694" w:type="dxa"/>
          </w:tcPr>
          <w:p w:rsidR="00186E4C" w:rsidRPr="00715008" w:rsidRDefault="00186E4C" w:rsidP="003D111D">
            <w:pPr>
              <w:rPr>
                <w:sz w:val="24"/>
              </w:rPr>
            </w:pPr>
          </w:p>
        </w:tc>
      </w:tr>
    </w:tbl>
    <w:p w:rsidR="00186E4C" w:rsidRPr="00715008" w:rsidRDefault="00186E4C" w:rsidP="00186E4C">
      <w:pPr>
        <w:ind w:left="360"/>
        <w:rPr>
          <w:sz w:val="24"/>
        </w:rPr>
      </w:pPr>
    </w:p>
    <w:p w:rsidR="00186E4C" w:rsidRPr="0052488A" w:rsidRDefault="00186E4C" w:rsidP="00CA20FD">
      <w:pPr>
        <w:pStyle w:val="Nadpis2"/>
        <w:numPr>
          <w:ilvl w:val="0"/>
          <w:numId w:val="2"/>
        </w:numPr>
        <w:rPr>
          <w:b/>
        </w:rPr>
      </w:pPr>
      <w:r w:rsidRPr="0052488A">
        <w:rPr>
          <w:b/>
        </w:rPr>
        <w:t>Charakteristika záměru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418"/>
        <w:gridCol w:w="2994"/>
        <w:gridCol w:w="2994"/>
      </w:tblGrid>
      <w:tr w:rsidR="00186E4C" w:rsidTr="00B5279D">
        <w:trPr>
          <w:trHeight w:val="414"/>
        </w:trPr>
        <w:tc>
          <w:tcPr>
            <w:tcW w:w="4418" w:type="dxa"/>
            <w:shd w:val="clear" w:color="auto" w:fill="BDD6EE" w:themeFill="accent1" w:themeFillTint="66"/>
          </w:tcPr>
          <w:p w:rsidR="00186E4C" w:rsidRPr="00715008" w:rsidRDefault="00186E4C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Vznik nové sociální služby</w:t>
            </w:r>
          </w:p>
        </w:tc>
        <w:tc>
          <w:tcPr>
            <w:tcW w:w="5988" w:type="dxa"/>
            <w:gridSpan w:val="2"/>
          </w:tcPr>
          <w:p w:rsidR="00186E4C" w:rsidRDefault="00186E4C" w:rsidP="00186E4C">
            <w:pPr>
              <w:jc w:val="center"/>
            </w:pPr>
            <w:r>
              <w:t>ANO X NE</w:t>
            </w:r>
          </w:p>
        </w:tc>
      </w:tr>
      <w:tr w:rsidR="00186E4C" w:rsidTr="00B5279D">
        <w:trPr>
          <w:trHeight w:val="380"/>
        </w:trPr>
        <w:tc>
          <w:tcPr>
            <w:tcW w:w="4418" w:type="dxa"/>
            <w:shd w:val="clear" w:color="auto" w:fill="BDD6EE" w:themeFill="accent1" w:themeFillTint="66"/>
          </w:tcPr>
          <w:p w:rsidR="00186E4C" w:rsidRPr="00715008" w:rsidRDefault="00186E4C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Rozvoj kapacity stávající služby</w:t>
            </w:r>
          </w:p>
        </w:tc>
        <w:tc>
          <w:tcPr>
            <w:tcW w:w="5988" w:type="dxa"/>
            <w:gridSpan w:val="2"/>
          </w:tcPr>
          <w:p w:rsidR="00186E4C" w:rsidRDefault="00186E4C" w:rsidP="00186E4C">
            <w:pPr>
              <w:jc w:val="center"/>
            </w:pPr>
            <w:r>
              <w:t>ANO X NE</w:t>
            </w:r>
          </w:p>
        </w:tc>
      </w:tr>
      <w:tr w:rsidR="00186E4C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186E4C" w:rsidRPr="00715008" w:rsidRDefault="00186E4C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Typ služby dle zákona (§ sociální služby)</w:t>
            </w:r>
          </w:p>
        </w:tc>
        <w:tc>
          <w:tcPr>
            <w:tcW w:w="5988" w:type="dxa"/>
            <w:gridSpan w:val="2"/>
          </w:tcPr>
          <w:p w:rsidR="00186E4C" w:rsidRDefault="00186E4C" w:rsidP="00186E4C">
            <w:pPr>
              <w:jc w:val="center"/>
            </w:pPr>
          </w:p>
        </w:tc>
      </w:tr>
      <w:tr w:rsidR="00186E4C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186E4C" w:rsidRPr="00715008" w:rsidRDefault="00186E4C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Název služby</w:t>
            </w:r>
          </w:p>
        </w:tc>
        <w:tc>
          <w:tcPr>
            <w:tcW w:w="5988" w:type="dxa"/>
            <w:gridSpan w:val="2"/>
          </w:tcPr>
          <w:p w:rsidR="00186E4C" w:rsidRDefault="00186E4C" w:rsidP="00186E4C">
            <w:pPr>
              <w:jc w:val="center"/>
            </w:pPr>
          </w:p>
        </w:tc>
      </w:tr>
      <w:tr w:rsidR="00186E4C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186E4C" w:rsidRPr="00715008" w:rsidRDefault="00186E4C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Číslo registrace služby</w:t>
            </w:r>
          </w:p>
        </w:tc>
        <w:tc>
          <w:tcPr>
            <w:tcW w:w="5988" w:type="dxa"/>
            <w:gridSpan w:val="2"/>
          </w:tcPr>
          <w:p w:rsidR="00186E4C" w:rsidRDefault="00186E4C" w:rsidP="00186E4C">
            <w:pPr>
              <w:jc w:val="center"/>
            </w:pPr>
          </w:p>
        </w:tc>
      </w:tr>
      <w:tr w:rsidR="00186E4C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186E4C" w:rsidRPr="00715008" w:rsidRDefault="00186E4C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Forma služby</w:t>
            </w:r>
          </w:p>
        </w:tc>
        <w:tc>
          <w:tcPr>
            <w:tcW w:w="5988" w:type="dxa"/>
            <w:gridSpan w:val="2"/>
          </w:tcPr>
          <w:p w:rsidR="00186E4C" w:rsidRDefault="00186E4C" w:rsidP="00186E4C">
            <w:pPr>
              <w:jc w:val="center"/>
            </w:pPr>
            <w:r>
              <w:t>Pobytová X terénní X ambulantní</w:t>
            </w:r>
          </w:p>
        </w:tc>
      </w:tr>
      <w:tr w:rsidR="00B5279D" w:rsidTr="00B5279D">
        <w:trPr>
          <w:trHeight w:val="524"/>
        </w:trPr>
        <w:tc>
          <w:tcPr>
            <w:tcW w:w="4418" w:type="dxa"/>
            <w:shd w:val="clear" w:color="auto" w:fill="BDD6EE" w:themeFill="accent1" w:themeFillTint="66"/>
          </w:tcPr>
          <w:p w:rsidR="00B5279D" w:rsidRPr="00715008" w:rsidRDefault="00B5279D" w:rsidP="00715008">
            <w:pPr>
              <w:jc w:val="both"/>
              <w:rPr>
                <w:b/>
                <w:sz w:val="24"/>
              </w:rPr>
            </w:pPr>
          </w:p>
        </w:tc>
        <w:tc>
          <w:tcPr>
            <w:tcW w:w="2994" w:type="dxa"/>
            <w:shd w:val="clear" w:color="auto" w:fill="BDD6EE" w:themeFill="accent1" w:themeFillTint="66"/>
          </w:tcPr>
          <w:p w:rsidR="00B5279D" w:rsidRPr="00B5279D" w:rsidRDefault="00B5279D" w:rsidP="00B5279D">
            <w:pPr>
              <w:jc w:val="center"/>
              <w:rPr>
                <w:b/>
                <w:sz w:val="24"/>
                <w:szCs w:val="24"/>
              </w:rPr>
            </w:pPr>
            <w:r w:rsidRPr="00B5279D">
              <w:rPr>
                <w:b/>
                <w:sz w:val="24"/>
                <w:szCs w:val="24"/>
              </w:rPr>
              <w:t>Aktuální stav</w:t>
            </w:r>
          </w:p>
        </w:tc>
        <w:tc>
          <w:tcPr>
            <w:tcW w:w="2994" w:type="dxa"/>
            <w:shd w:val="clear" w:color="auto" w:fill="BDD6EE" w:themeFill="accent1" w:themeFillTint="66"/>
          </w:tcPr>
          <w:p w:rsidR="00B5279D" w:rsidRPr="00B5279D" w:rsidRDefault="00B5279D" w:rsidP="00B5279D">
            <w:pPr>
              <w:jc w:val="center"/>
              <w:rPr>
                <w:b/>
                <w:sz w:val="24"/>
                <w:szCs w:val="24"/>
              </w:rPr>
            </w:pPr>
            <w:r w:rsidRPr="00B5279D">
              <w:rPr>
                <w:b/>
                <w:sz w:val="24"/>
                <w:szCs w:val="24"/>
              </w:rPr>
              <w:t>Předpokládaný stav po navýšení</w:t>
            </w:r>
          </w:p>
        </w:tc>
      </w:tr>
      <w:tr w:rsidR="003B3EF6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3B3EF6" w:rsidRPr="00715008" w:rsidRDefault="003B3EF6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Časový rozsah poskytování služby</w:t>
            </w:r>
          </w:p>
        </w:tc>
        <w:tc>
          <w:tcPr>
            <w:tcW w:w="2994" w:type="dxa"/>
          </w:tcPr>
          <w:p w:rsidR="003B3EF6" w:rsidRDefault="003B3EF6" w:rsidP="00CA20FD"/>
        </w:tc>
        <w:tc>
          <w:tcPr>
            <w:tcW w:w="2994" w:type="dxa"/>
          </w:tcPr>
          <w:p w:rsidR="003B3EF6" w:rsidRDefault="003B3EF6" w:rsidP="00CA20FD"/>
        </w:tc>
      </w:tr>
      <w:tr w:rsidR="003B3EF6" w:rsidTr="00B5279D">
        <w:trPr>
          <w:trHeight w:val="380"/>
        </w:trPr>
        <w:tc>
          <w:tcPr>
            <w:tcW w:w="4418" w:type="dxa"/>
            <w:shd w:val="clear" w:color="auto" w:fill="BDD6EE" w:themeFill="accent1" w:themeFillTint="66"/>
          </w:tcPr>
          <w:p w:rsidR="003B3EF6" w:rsidRPr="00715008" w:rsidRDefault="003B3EF6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Cílové skupiny</w:t>
            </w:r>
          </w:p>
        </w:tc>
        <w:tc>
          <w:tcPr>
            <w:tcW w:w="2994" w:type="dxa"/>
          </w:tcPr>
          <w:p w:rsidR="003B3EF6" w:rsidRDefault="003B3EF6" w:rsidP="00186E4C">
            <w:pPr>
              <w:jc w:val="center"/>
            </w:pPr>
          </w:p>
        </w:tc>
        <w:tc>
          <w:tcPr>
            <w:tcW w:w="2994" w:type="dxa"/>
          </w:tcPr>
          <w:p w:rsidR="003B3EF6" w:rsidRDefault="003B3EF6" w:rsidP="00186E4C">
            <w:pPr>
              <w:jc w:val="center"/>
            </w:pPr>
          </w:p>
        </w:tc>
      </w:tr>
      <w:tr w:rsidR="003B3EF6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3B3EF6" w:rsidRPr="00715008" w:rsidRDefault="003B3EF6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Věková struktura cílových skupin</w:t>
            </w:r>
          </w:p>
        </w:tc>
        <w:tc>
          <w:tcPr>
            <w:tcW w:w="2994" w:type="dxa"/>
          </w:tcPr>
          <w:p w:rsidR="003B3EF6" w:rsidRDefault="003B3EF6" w:rsidP="00186E4C">
            <w:pPr>
              <w:jc w:val="center"/>
            </w:pPr>
          </w:p>
        </w:tc>
        <w:tc>
          <w:tcPr>
            <w:tcW w:w="2994" w:type="dxa"/>
          </w:tcPr>
          <w:p w:rsidR="003B3EF6" w:rsidRDefault="003B3EF6" w:rsidP="00186E4C">
            <w:pPr>
              <w:jc w:val="center"/>
            </w:pPr>
          </w:p>
        </w:tc>
      </w:tr>
      <w:tr w:rsidR="003B3EF6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3B3EF6" w:rsidRPr="00715008" w:rsidRDefault="003B3EF6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Působnost sociální služby</w:t>
            </w:r>
          </w:p>
        </w:tc>
        <w:tc>
          <w:tcPr>
            <w:tcW w:w="2994" w:type="dxa"/>
          </w:tcPr>
          <w:p w:rsidR="003B3EF6" w:rsidRDefault="003B3EF6" w:rsidP="00186E4C">
            <w:pPr>
              <w:jc w:val="center"/>
            </w:pPr>
          </w:p>
        </w:tc>
        <w:tc>
          <w:tcPr>
            <w:tcW w:w="2994" w:type="dxa"/>
          </w:tcPr>
          <w:p w:rsidR="003B3EF6" w:rsidRDefault="003B3EF6" w:rsidP="00186E4C">
            <w:pPr>
              <w:jc w:val="center"/>
            </w:pPr>
          </w:p>
        </w:tc>
      </w:tr>
      <w:tr w:rsidR="003B3EF6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3B3EF6" w:rsidRPr="00715008" w:rsidRDefault="003B3EF6" w:rsidP="00715008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Potřeby osob, na které služba reaguje</w:t>
            </w:r>
          </w:p>
        </w:tc>
        <w:tc>
          <w:tcPr>
            <w:tcW w:w="2994" w:type="dxa"/>
          </w:tcPr>
          <w:p w:rsidR="003B3EF6" w:rsidRDefault="003B3EF6" w:rsidP="00186E4C">
            <w:pPr>
              <w:jc w:val="center"/>
            </w:pPr>
          </w:p>
        </w:tc>
        <w:tc>
          <w:tcPr>
            <w:tcW w:w="2994" w:type="dxa"/>
          </w:tcPr>
          <w:p w:rsidR="003B3EF6" w:rsidRDefault="003B3EF6" w:rsidP="00186E4C">
            <w:pPr>
              <w:jc w:val="center"/>
            </w:pPr>
          </w:p>
        </w:tc>
      </w:tr>
      <w:tr w:rsidR="005C4823" w:rsidTr="00B5279D">
        <w:trPr>
          <w:trHeight w:val="742"/>
        </w:trPr>
        <w:tc>
          <w:tcPr>
            <w:tcW w:w="4418" w:type="dxa"/>
            <w:shd w:val="clear" w:color="auto" w:fill="BDD6EE" w:themeFill="accent1" w:themeFillTint="66"/>
          </w:tcPr>
          <w:p w:rsidR="005C4823" w:rsidRPr="00715008" w:rsidRDefault="005C4823" w:rsidP="0071500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715008">
              <w:rPr>
                <w:b/>
                <w:sz w:val="24"/>
              </w:rPr>
              <w:t>ersonální zajištění sociální služby na území města Liberec</w:t>
            </w:r>
          </w:p>
        </w:tc>
        <w:tc>
          <w:tcPr>
            <w:tcW w:w="2994" w:type="dxa"/>
          </w:tcPr>
          <w:p w:rsidR="005C4823" w:rsidRDefault="00B5279D" w:rsidP="003B3EF6">
            <w:pPr>
              <w:jc w:val="center"/>
            </w:pPr>
            <w:r>
              <w:t>Vyjádřeno v úvazcích přímé péče</w:t>
            </w:r>
          </w:p>
        </w:tc>
        <w:tc>
          <w:tcPr>
            <w:tcW w:w="2994" w:type="dxa"/>
          </w:tcPr>
          <w:p w:rsidR="005C4823" w:rsidRDefault="00B5279D" w:rsidP="003B3EF6">
            <w:pPr>
              <w:jc w:val="center"/>
            </w:pPr>
            <w:r>
              <w:t>Vyjádřeno v úvazcích přímé péče</w:t>
            </w:r>
          </w:p>
        </w:tc>
      </w:tr>
      <w:tr w:rsidR="00B5279D" w:rsidTr="00B5279D">
        <w:trPr>
          <w:trHeight w:val="742"/>
        </w:trPr>
        <w:tc>
          <w:tcPr>
            <w:tcW w:w="4418" w:type="dxa"/>
            <w:shd w:val="clear" w:color="auto" w:fill="BDD6EE" w:themeFill="accent1" w:themeFillTint="66"/>
          </w:tcPr>
          <w:p w:rsidR="00B5279D" w:rsidRPr="00715008" w:rsidRDefault="00B5279D" w:rsidP="00B5279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Pr="00715008">
              <w:rPr>
                <w:b/>
                <w:sz w:val="24"/>
              </w:rPr>
              <w:t>apacita sociální služby na území města Liberec</w:t>
            </w:r>
          </w:p>
        </w:tc>
        <w:tc>
          <w:tcPr>
            <w:tcW w:w="2994" w:type="dxa"/>
          </w:tcPr>
          <w:p w:rsidR="00B5279D" w:rsidRDefault="00B5279D" w:rsidP="00B5279D">
            <w:pPr>
              <w:jc w:val="center"/>
            </w:pPr>
            <w:r>
              <w:t>Vyjádřeno v počtech klientů (okamžitá kapacita) nebo lůžek</w:t>
            </w:r>
          </w:p>
        </w:tc>
        <w:tc>
          <w:tcPr>
            <w:tcW w:w="2994" w:type="dxa"/>
          </w:tcPr>
          <w:p w:rsidR="00B5279D" w:rsidRDefault="00B5279D" w:rsidP="00B5279D">
            <w:pPr>
              <w:jc w:val="center"/>
            </w:pPr>
            <w:r>
              <w:t>Vyjádřeno v počtech klientů (okamžitá kapacita) nebo lůžek</w:t>
            </w:r>
          </w:p>
        </w:tc>
      </w:tr>
      <w:tr w:rsidR="00B5279D" w:rsidTr="00B5279D">
        <w:trPr>
          <w:trHeight w:val="723"/>
        </w:trPr>
        <w:tc>
          <w:tcPr>
            <w:tcW w:w="4418" w:type="dxa"/>
            <w:shd w:val="clear" w:color="auto" w:fill="BDD6EE" w:themeFill="accent1" w:themeFillTint="66"/>
          </w:tcPr>
          <w:p w:rsidR="00B5279D" w:rsidRDefault="00B5279D" w:rsidP="00B5279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Výše nákladů na kapacitu (personální zajištění služby)</w:t>
            </w:r>
          </w:p>
        </w:tc>
        <w:tc>
          <w:tcPr>
            <w:tcW w:w="2994" w:type="dxa"/>
          </w:tcPr>
          <w:p w:rsidR="00B5279D" w:rsidRDefault="00B5279D" w:rsidP="00B5279D">
            <w:pPr>
              <w:jc w:val="center"/>
            </w:pPr>
          </w:p>
        </w:tc>
        <w:tc>
          <w:tcPr>
            <w:tcW w:w="2994" w:type="dxa"/>
          </w:tcPr>
          <w:p w:rsidR="00B5279D" w:rsidRDefault="00B5279D" w:rsidP="00B5279D">
            <w:pPr>
              <w:jc w:val="center"/>
            </w:pPr>
          </w:p>
        </w:tc>
      </w:tr>
      <w:tr w:rsidR="00B5279D" w:rsidTr="00B5279D">
        <w:trPr>
          <w:trHeight w:val="1028"/>
        </w:trPr>
        <w:tc>
          <w:tcPr>
            <w:tcW w:w="4418" w:type="dxa"/>
            <w:shd w:val="clear" w:color="auto" w:fill="BDD6EE" w:themeFill="accent1" w:themeFillTint="66"/>
          </w:tcPr>
          <w:p w:rsidR="00B5279D" w:rsidRPr="00715008" w:rsidRDefault="00B5279D" w:rsidP="00B5279D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Soulad záměru s potřebami území města Liberec</w:t>
            </w:r>
          </w:p>
        </w:tc>
        <w:tc>
          <w:tcPr>
            <w:tcW w:w="5988" w:type="dxa"/>
            <w:gridSpan w:val="2"/>
          </w:tcPr>
          <w:p w:rsidR="00B5279D" w:rsidRDefault="00B5279D" w:rsidP="00B5279D">
            <w:pPr>
              <w:jc w:val="center"/>
            </w:pPr>
            <w:r>
              <w:t>Např. číslo opatření z aktuálního komunitního plánu, číslo opatření z aktuálního Strategického plánu sociálního začleňování apod.</w:t>
            </w:r>
          </w:p>
        </w:tc>
      </w:tr>
      <w:tr w:rsidR="00B5279D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B5279D" w:rsidRPr="00715008" w:rsidRDefault="00B5279D" w:rsidP="00B5279D">
            <w:pPr>
              <w:jc w:val="both"/>
              <w:rPr>
                <w:b/>
                <w:sz w:val="24"/>
              </w:rPr>
            </w:pPr>
            <w:r w:rsidRPr="00715008">
              <w:rPr>
                <w:b/>
                <w:sz w:val="24"/>
              </w:rPr>
              <w:t>Předpokládaný termín realizace</w:t>
            </w:r>
          </w:p>
        </w:tc>
        <w:tc>
          <w:tcPr>
            <w:tcW w:w="5988" w:type="dxa"/>
            <w:gridSpan w:val="2"/>
          </w:tcPr>
          <w:p w:rsidR="00B5279D" w:rsidRDefault="00B5279D" w:rsidP="00B5279D">
            <w:pPr>
              <w:jc w:val="center"/>
            </w:pPr>
          </w:p>
        </w:tc>
      </w:tr>
      <w:tr w:rsidR="00B5279D" w:rsidTr="00B5279D">
        <w:trPr>
          <w:trHeight w:val="361"/>
        </w:trPr>
        <w:tc>
          <w:tcPr>
            <w:tcW w:w="4418" w:type="dxa"/>
            <w:shd w:val="clear" w:color="auto" w:fill="BDD6EE" w:themeFill="accent1" w:themeFillTint="66"/>
          </w:tcPr>
          <w:p w:rsidR="00B5279D" w:rsidRPr="00715008" w:rsidRDefault="00B5279D" w:rsidP="00B5279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Zdůvodnění a další c</w:t>
            </w:r>
            <w:r w:rsidRPr="00715008">
              <w:rPr>
                <w:b/>
                <w:sz w:val="24"/>
              </w:rPr>
              <w:t>harakteristika záměru</w:t>
            </w:r>
          </w:p>
        </w:tc>
        <w:tc>
          <w:tcPr>
            <w:tcW w:w="5988" w:type="dxa"/>
            <w:gridSpan w:val="2"/>
          </w:tcPr>
          <w:p w:rsidR="00B5279D" w:rsidRDefault="00B5279D" w:rsidP="00B5279D">
            <w:pPr>
              <w:jc w:val="center"/>
            </w:pPr>
          </w:p>
        </w:tc>
      </w:tr>
    </w:tbl>
    <w:p w:rsidR="00186E4C" w:rsidRPr="00186E4C" w:rsidRDefault="00186E4C" w:rsidP="004604ED"/>
    <w:sectPr w:rsidR="00186E4C" w:rsidRPr="00186E4C" w:rsidSect="003B3EF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tiv Grotesk XBold">
    <w:panose1 w:val="020B0804020202020204"/>
    <w:charset w:val="EE"/>
    <w:family w:val="swiss"/>
    <w:pitch w:val="variable"/>
    <w:sig w:usb0="A00000EF" w:usb1="5000205B" w:usb2="00000008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1655"/>
    <w:multiLevelType w:val="hybridMultilevel"/>
    <w:tmpl w:val="70781A8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32081D"/>
    <w:multiLevelType w:val="hybridMultilevel"/>
    <w:tmpl w:val="641E2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C"/>
    <w:rsid w:val="00186E4C"/>
    <w:rsid w:val="00255F82"/>
    <w:rsid w:val="002F3BD1"/>
    <w:rsid w:val="00382246"/>
    <w:rsid w:val="003B3EF6"/>
    <w:rsid w:val="003D111D"/>
    <w:rsid w:val="004604ED"/>
    <w:rsid w:val="0052488A"/>
    <w:rsid w:val="005427D9"/>
    <w:rsid w:val="005C4823"/>
    <w:rsid w:val="00605BE3"/>
    <w:rsid w:val="006D7487"/>
    <w:rsid w:val="00715008"/>
    <w:rsid w:val="0091482D"/>
    <w:rsid w:val="00924F56"/>
    <w:rsid w:val="0096260E"/>
    <w:rsid w:val="009C78E5"/>
    <w:rsid w:val="00A8013A"/>
    <w:rsid w:val="00B5279D"/>
    <w:rsid w:val="00C1447E"/>
    <w:rsid w:val="00CA20FD"/>
    <w:rsid w:val="00E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A835"/>
  <w15:chartTrackingRefBased/>
  <w15:docId w15:val="{D51FA6AE-9AFC-4CC6-860C-5E1D5B9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2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186E4C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186E4C"/>
    <w:rPr>
      <w:i/>
      <w:iCs/>
    </w:rPr>
  </w:style>
  <w:style w:type="character" w:styleId="Siln">
    <w:name w:val="Strong"/>
    <w:basedOn w:val="Standardnpsmoodstavce"/>
    <w:uiPriority w:val="22"/>
    <w:qFormat/>
    <w:rsid w:val="00186E4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86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86E4C"/>
    <w:pPr>
      <w:ind w:left="720"/>
      <w:contextualSpacing/>
    </w:pPr>
  </w:style>
  <w:style w:type="table" w:styleId="Mkatabulky">
    <w:name w:val="Table Grid"/>
    <w:basedOn w:val="Normlntabulka"/>
    <w:uiPriority w:val="39"/>
    <w:rsid w:val="0018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A2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Sochůrková Adéla</dc:creator>
  <cp:keywords/>
  <dc:description/>
  <cp:lastModifiedBy>Sochůrková Adéla</cp:lastModifiedBy>
  <cp:revision>19</cp:revision>
  <cp:lastPrinted>2022-12-19T08:38:00Z</cp:lastPrinted>
  <dcterms:created xsi:type="dcterms:W3CDTF">2022-06-27T12:07:00Z</dcterms:created>
  <dcterms:modified xsi:type="dcterms:W3CDTF">2023-01-04T08:13:00Z</dcterms:modified>
</cp:coreProperties>
</file>